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045E" w:rsidRDefault="000B488B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14.08.2018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573389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0B62A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 xml:space="preserve"> </w:t>
            </w:r>
            <w:r w:rsidR="000B488B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1449/0/197-18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887BE7" w:rsidRDefault="00202401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«ОКТАНІН </w:t>
      </w:r>
      <w:r w:rsidR="000B62AE">
        <w:rPr>
          <w:rFonts w:ascii="Times New Roman" w:hAnsi="Times New Roman"/>
          <w:sz w:val="28"/>
          <w:szCs w:val="28"/>
          <w:lang w:val="uk-UA"/>
        </w:rPr>
        <w:t>Ф</w:t>
      </w:r>
      <w:r>
        <w:rPr>
          <w:rFonts w:ascii="Times New Roman" w:hAnsi="Times New Roman"/>
          <w:sz w:val="28"/>
          <w:szCs w:val="28"/>
          <w:lang w:val="uk-UA"/>
        </w:rPr>
        <w:t xml:space="preserve"> 500 МО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202401" w:rsidRDefault="007B77C3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дітей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єю типу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CA4527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66A0D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4FE3" w:rsidRPr="00496B6E" w:rsidRDefault="002F031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02401">
        <w:rPr>
          <w:rFonts w:ascii="Times New Roman" w:hAnsi="Times New Roman"/>
          <w:sz w:val="28"/>
          <w:szCs w:val="28"/>
          <w:lang w:val="uk-UA"/>
        </w:rPr>
        <w:t>25 липня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02401">
        <w:rPr>
          <w:rFonts w:ascii="Times New Roman" w:hAnsi="Times New Roman"/>
          <w:sz w:val="28"/>
          <w:szCs w:val="28"/>
          <w:lang w:val="uk-UA"/>
        </w:rPr>
        <w:t>1378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  лікарського  засобу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«ОКТАНІН </w:t>
      </w:r>
      <w:r w:rsidR="000B62AE">
        <w:rPr>
          <w:rFonts w:ascii="Times New Roman" w:hAnsi="Times New Roman"/>
          <w:sz w:val="28"/>
          <w:szCs w:val="28"/>
          <w:lang w:val="uk-UA"/>
        </w:rPr>
        <w:t>Ф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500 МО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дітей                 з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202401">
        <w:rPr>
          <w:rFonts w:ascii="Times New Roman" w:hAnsi="Times New Roman"/>
          <w:sz w:val="28"/>
          <w:szCs w:val="28"/>
          <w:lang w:val="uk-UA"/>
        </w:rPr>
        <w:t>єю типу В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2AE">
        <w:rPr>
          <w:rFonts w:ascii="Times New Roman" w:hAnsi="Times New Roman"/>
          <w:sz w:val="28"/>
          <w:szCs w:val="28"/>
          <w:lang w:val="uk-UA"/>
        </w:rPr>
        <w:t>закупленого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566A0D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566A0D">
        <w:rPr>
          <w:rFonts w:ascii="Times New Roman" w:hAnsi="Times New Roman"/>
          <w:sz w:val="28"/>
          <w:szCs w:val="28"/>
          <w:lang w:val="uk-UA"/>
        </w:rPr>
        <w:t>»</w:t>
      </w:r>
      <w:r w:rsidR="005F04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87BE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4FE3">
        <w:rPr>
          <w:rFonts w:ascii="Times New Roman" w:hAnsi="Times New Roman"/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 виробів, інших товарів і послуг» у частині «Закупівля  лікарських засобів для забезпечення  дітей, хворих на  гемофілію типів А або В або  хворобу  </w:t>
      </w:r>
      <w:proofErr w:type="spellStart"/>
      <w:r w:rsidR="000F4FE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0F4FE3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496B6E" w:rsidRDefault="005F045E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0F4FE3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0F4FE3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0F4FE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20240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 засобу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«ОКТАНІН  </w:t>
      </w:r>
      <w:r w:rsidR="000B62AE">
        <w:rPr>
          <w:rFonts w:ascii="Times New Roman" w:hAnsi="Times New Roman"/>
          <w:sz w:val="28"/>
          <w:szCs w:val="28"/>
          <w:lang w:val="uk-UA"/>
        </w:rPr>
        <w:t>Ф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500 МО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B62AE">
        <w:rPr>
          <w:rFonts w:ascii="Times New Roman" w:hAnsi="Times New Roman"/>
          <w:sz w:val="28"/>
          <w:szCs w:val="28"/>
          <w:lang w:val="uk-UA"/>
        </w:rPr>
        <w:t>лікування дітей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з 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єю типу В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202401" w:rsidRDefault="00B82A5E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засоб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="002024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«ОКТАНІН  Ф 500 МО» </w:t>
      </w:r>
      <w:r w:rsidR="00202401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02401">
        <w:rPr>
          <w:rFonts w:ascii="Times New Roman" w:hAnsi="Times New Roman"/>
          <w:sz w:val="28"/>
          <w:szCs w:val="28"/>
          <w:lang w:val="uk-UA"/>
        </w:rPr>
        <w:t>лікування дітей з  гемофілією типу В</w:t>
      </w:r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64DF1" w:rsidRDefault="00664DF1" w:rsidP="00664DF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202401"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="00202401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202401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664DF1" w:rsidRPr="00202401" w:rsidRDefault="00664DF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DF1" w:rsidRDefault="00664DF1" w:rsidP="000F4FE3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F190D" w:rsidRDefault="004F190D" w:rsidP="000F4FE3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8724C6" w:rsidRDefault="008724C6" w:rsidP="000F4FE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724C6" w:rsidRDefault="00202401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0B62AE">
        <w:rPr>
          <w:rFonts w:ascii="Times New Roman" w:hAnsi="Times New Roman"/>
          <w:sz w:val="28"/>
          <w:szCs w:val="28"/>
          <w:lang w:val="uk-UA"/>
        </w:rPr>
        <w:t>по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дання актів списання </w:t>
      </w:r>
      <w:r w:rsidR="00762342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0B62AE" w:rsidRDefault="000B62AE" w:rsidP="000F4FE3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                     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0B62AE" w:rsidRPr="000B62AE" w:rsidRDefault="000B62AE" w:rsidP="000F4FE3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8724C6" w:rsidRPr="0066050E" w:rsidRDefault="008724C6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8724C6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02401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0F4FE3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27135">
        <w:rPr>
          <w:rFonts w:ascii="Times New Roman" w:hAnsi="Times New Roman"/>
          <w:sz w:val="28"/>
          <w:szCs w:val="28"/>
          <w:lang w:val="uk-UA"/>
        </w:rPr>
        <w:t>Наказ МОЗ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України від  25 липня</w:t>
      </w:r>
      <w:r w:rsidR="00221049">
        <w:rPr>
          <w:rFonts w:ascii="Times New Roman" w:hAnsi="Times New Roman"/>
          <w:sz w:val="28"/>
          <w:szCs w:val="28"/>
          <w:lang w:val="uk-UA"/>
        </w:rPr>
        <w:t xml:space="preserve"> 2018 № </w:t>
      </w:r>
      <w:r w:rsidR="00202401">
        <w:rPr>
          <w:rFonts w:ascii="Times New Roman" w:hAnsi="Times New Roman"/>
          <w:sz w:val="28"/>
          <w:szCs w:val="28"/>
          <w:lang w:val="uk-UA"/>
        </w:rPr>
        <w:t>1378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2401">
        <w:rPr>
          <w:rFonts w:ascii="Times New Roman" w:hAnsi="Times New Roman"/>
          <w:sz w:val="28"/>
          <w:szCs w:val="28"/>
          <w:lang w:val="uk-UA"/>
        </w:rPr>
        <w:t>від 30 липня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 2018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ДГЕМ-230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202401" w:rsidRDefault="005A5966" w:rsidP="0020240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>Лист головного лікаря КЗ «Дніпропетровська обласна дитяча клінічна лікарня» ДОР»  Дементьєвої Н.А. від  13 серпня 2018  № 953.</w:t>
      </w:r>
    </w:p>
    <w:p w:rsidR="000F4FE3" w:rsidRPr="00664DF1" w:rsidRDefault="000F4FE3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664DF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380A8F" w:rsidRDefault="00664DF1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="00BB519B" w:rsidRPr="00380A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380A8F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202401">
        <w:rPr>
          <w:rFonts w:ascii="Times New Roman" w:hAnsi="Times New Roman"/>
          <w:sz w:val="24"/>
          <w:szCs w:val="24"/>
          <w:u w:val="single"/>
          <w:lang w:val="uk-UA"/>
        </w:rPr>
        <w:t>________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380A8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202401">
        <w:rPr>
          <w:rFonts w:ascii="Times New Roman" w:hAnsi="Times New Roman"/>
          <w:sz w:val="24"/>
          <w:szCs w:val="24"/>
          <w:u w:val="single"/>
          <w:lang w:val="uk-UA"/>
        </w:rPr>
        <w:t>___________</w:t>
      </w:r>
      <w:r w:rsidR="00380A8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202401" w:rsidRPr="003E71CF" w:rsidRDefault="00202401" w:rsidP="00202401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 засобу «ОКТАНІН Ф 500 МО»  </w:t>
      </w:r>
      <w:r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для лікування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з  </w:t>
      </w:r>
      <w:r w:rsidRPr="003E71CF">
        <w:rPr>
          <w:rFonts w:ascii="Times New Roman" w:hAnsi="Times New Roman"/>
          <w:sz w:val="28"/>
          <w:szCs w:val="28"/>
          <w:lang w:val="uk-UA"/>
        </w:rPr>
        <w:t>гемофілі</w:t>
      </w:r>
      <w:r>
        <w:rPr>
          <w:rFonts w:ascii="Times New Roman" w:hAnsi="Times New Roman"/>
          <w:sz w:val="28"/>
          <w:szCs w:val="28"/>
          <w:lang w:val="uk-UA"/>
        </w:rPr>
        <w:t xml:space="preserve">єю типу В 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Pr="003E71CF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54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270"/>
        <w:gridCol w:w="709"/>
        <w:gridCol w:w="2693"/>
        <w:gridCol w:w="1984"/>
      </w:tblGrid>
      <w:tr w:rsidR="00202401" w:rsidRPr="007A04AF" w:rsidTr="006866BB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лікарського засобу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Термін придатності </w:t>
            </w:r>
          </w:p>
        </w:tc>
      </w:tr>
      <w:tr w:rsidR="00202401" w:rsidRPr="007A04AF" w:rsidTr="006866B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ількість</w:t>
            </w:r>
          </w:p>
          <w:p w:rsidR="00202401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02401" w:rsidRPr="007A04AF" w:rsidTr="006866B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36749A" w:rsidRDefault="00202401" w:rsidP="006866B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ОКТАНІН Ф 500 МО (фактор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коагуляції крові людини (плазмовий),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500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МО), порошок для  розчину                    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627135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500 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8F79D6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8F79D6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3B2FFC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31.12</w:t>
            </w:r>
            <w:r w:rsidRPr="003B2FFC">
              <w:rPr>
                <w:rFonts w:ascii="Times New Roman" w:hAnsi="Times New Roman"/>
                <w:sz w:val="28"/>
                <w:szCs w:val="28"/>
                <w:lang w:val="uk-UA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директора                                                     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:rsidR="003B2FFC" w:rsidRDefault="003B2F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3B2FFC" w:rsidSect="00664DF1">
      <w:headerReference w:type="even" r:id="rId10"/>
      <w:headerReference w:type="default" r:id="rId11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3A1" w:rsidRDefault="00EF03A1">
      <w:r>
        <w:separator/>
      </w:r>
    </w:p>
  </w:endnote>
  <w:endnote w:type="continuationSeparator" w:id="0">
    <w:p w:rsidR="00EF03A1" w:rsidRDefault="00EF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3A1" w:rsidRDefault="00EF03A1">
      <w:r>
        <w:separator/>
      </w:r>
    </w:p>
  </w:footnote>
  <w:footnote w:type="continuationSeparator" w:id="0">
    <w:p w:rsidR="00EF03A1" w:rsidRDefault="00EF0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7971"/>
    <w:rsid w:val="000B488B"/>
    <w:rsid w:val="000B62AE"/>
    <w:rsid w:val="000E4E6F"/>
    <w:rsid w:val="000F4FE3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1BBF"/>
    <w:rsid w:val="001C5569"/>
    <w:rsid w:val="001E375F"/>
    <w:rsid w:val="001E7A43"/>
    <w:rsid w:val="0020109F"/>
    <w:rsid w:val="00202401"/>
    <w:rsid w:val="002127C9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92FBA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80A8F"/>
    <w:rsid w:val="003942F8"/>
    <w:rsid w:val="003A0D2F"/>
    <w:rsid w:val="003A1F39"/>
    <w:rsid w:val="003B2FFC"/>
    <w:rsid w:val="003B46CF"/>
    <w:rsid w:val="003B5AA6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724F6"/>
    <w:rsid w:val="0048113D"/>
    <w:rsid w:val="004932B6"/>
    <w:rsid w:val="00493603"/>
    <w:rsid w:val="00495BA1"/>
    <w:rsid w:val="00496B6E"/>
    <w:rsid w:val="004D28CB"/>
    <w:rsid w:val="004D62C8"/>
    <w:rsid w:val="004E0125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66A0D"/>
    <w:rsid w:val="00573389"/>
    <w:rsid w:val="00580E05"/>
    <w:rsid w:val="005874C8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60307F"/>
    <w:rsid w:val="00613D44"/>
    <w:rsid w:val="00623B35"/>
    <w:rsid w:val="00624958"/>
    <w:rsid w:val="00627135"/>
    <w:rsid w:val="00631D28"/>
    <w:rsid w:val="00637BA5"/>
    <w:rsid w:val="006553AE"/>
    <w:rsid w:val="00660AB4"/>
    <w:rsid w:val="00664DF1"/>
    <w:rsid w:val="00682A2F"/>
    <w:rsid w:val="00684632"/>
    <w:rsid w:val="006926FF"/>
    <w:rsid w:val="006A3E36"/>
    <w:rsid w:val="006C5CFD"/>
    <w:rsid w:val="006D1AD8"/>
    <w:rsid w:val="006D4B46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7E1B8A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B2F9A"/>
    <w:rsid w:val="008B3977"/>
    <w:rsid w:val="008C363B"/>
    <w:rsid w:val="008D15DC"/>
    <w:rsid w:val="008F5489"/>
    <w:rsid w:val="008F79D6"/>
    <w:rsid w:val="009009D9"/>
    <w:rsid w:val="0090351A"/>
    <w:rsid w:val="00904B14"/>
    <w:rsid w:val="00906B9F"/>
    <w:rsid w:val="009133DE"/>
    <w:rsid w:val="00913429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E68DE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84E31"/>
    <w:rsid w:val="00C85BB0"/>
    <w:rsid w:val="00CA4527"/>
    <w:rsid w:val="00CC1642"/>
    <w:rsid w:val="00CD21F6"/>
    <w:rsid w:val="00CE30EA"/>
    <w:rsid w:val="00CE547A"/>
    <w:rsid w:val="00D12D1D"/>
    <w:rsid w:val="00D17294"/>
    <w:rsid w:val="00D226DD"/>
    <w:rsid w:val="00D51168"/>
    <w:rsid w:val="00D566D5"/>
    <w:rsid w:val="00D610F3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3EA6"/>
    <w:rsid w:val="00E56B9D"/>
    <w:rsid w:val="00E57B59"/>
    <w:rsid w:val="00E666BD"/>
    <w:rsid w:val="00E839A8"/>
    <w:rsid w:val="00EC1090"/>
    <w:rsid w:val="00EC6BCB"/>
    <w:rsid w:val="00EC7333"/>
    <w:rsid w:val="00EF03A1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71164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31D1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1A44-1C74-44A7-977E-E454A449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2018-06-27T06:28:00Z</cp:lastPrinted>
  <dcterms:created xsi:type="dcterms:W3CDTF">2018-08-14T07:36:00Z</dcterms:created>
  <dcterms:modified xsi:type="dcterms:W3CDTF">2018-08-16T12:41:00Z</dcterms:modified>
</cp:coreProperties>
</file>